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84" w:rsidRDefault="00494384" w:rsidP="00941254">
      <w:pPr>
        <w:spacing w:after="0"/>
        <w:jc w:val="center"/>
        <w:rPr>
          <w:b/>
          <w:sz w:val="28"/>
          <w:szCs w:val="28"/>
        </w:rPr>
      </w:pPr>
    </w:p>
    <w:p w:rsidR="00941254" w:rsidRPr="00287825" w:rsidRDefault="00494384" w:rsidP="00941254">
      <w:pPr>
        <w:spacing w:after="0"/>
        <w:jc w:val="center"/>
        <w:rPr>
          <w:b/>
          <w:sz w:val="28"/>
          <w:szCs w:val="28"/>
        </w:rPr>
      </w:pPr>
      <w:r w:rsidRPr="00287825">
        <w:rPr>
          <w:b/>
          <w:sz w:val="28"/>
          <w:szCs w:val="28"/>
        </w:rPr>
        <w:t xml:space="preserve"> </w:t>
      </w:r>
      <w:r w:rsidR="00941254" w:rsidRPr="00287825">
        <w:rPr>
          <w:b/>
          <w:sz w:val="28"/>
          <w:szCs w:val="28"/>
        </w:rPr>
        <w:t>„</w:t>
      </w:r>
      <w:r w:rsidR="006336C1" w:rsidRPr="00287825">
        <w:rPr>
          <w:b/>
          <w:sz w:val="28"/>
          <w:szCs w:val="28"/>
        </w:rPr>
        <w:t>Participativno</w:t>
      </w:r>
      <w:r w:rsidR="00572B6B" w:rsidRPr="00287825">
        <w:rPr>
          <w:b/>
          <w:sz w:val="28"/>
          <w:szCs w:val="28"/>
        </w:rPr>
        <w:t xml:space="preserve"> budž</w:t>
      </w:r>
      <w:r w:rsidR="00941254" w:rsidRPr="00287825">
        <w:rPr>
          <w:b/>
          <w:sz w:val="28"/>
          <w:szCs w:val="28"/>
        </w:rPr>
        <w:t>et</w:t>
      </w:r>
      <w:r w:rsidR="006336C1" w:rsidRPr="00287825">
        <w:rPr>
          <w:b/>
          <w:sz w:val="28"/>
          <w:szCs w:val="28"/>
        </w:rPr>
        <w:t>iranje</w:t>
      </w:r>
      <w:r w:rsidR="00941254" w:rsidRPr="00287825">
        <w:rPr>
          <w:b/>
          <w:sz w:val="28"/>
          <w:szCs w:val="28"/>
        </w:rPr>
        <w:t xml:space="preserve"> – prilika </w:t>
      </w:r>
      <w:r w:rsidR="00BE7E1C" w:rsidRPr="00287825">
        <w:rPr>
          <w:b/>
          <w:sz w:val="28"/>
          <w:szCs w:val="28"/>
        </w:rPr>
        <w:t>za efikasno uključivanje</w:t>
      </w:r>
      <w:r w:rsidR="00941254" w:rsidRPr="00287825">
        <w:rPr>
          <w:b/>
          <w:sz w:val="28"/>
          <w:szCs w:val="28"/>
        </w:rPr>
        <w:t xml:space="preserve"> građana</w:t>
      </w:r>
      <w:r w:rsidR="006336C1" w:rsidRPr="00287825">
        <w:rPr>
          <w:b/>
          <w:sz w:val="28"/>
          <w:szCs w:val="28"/>
        </w:rPr>
        <w:t xml:space="preserve"> </w:t>
      </w:r>
      <w:r w:rsidR="00941254" w:rsidRPr="00287825">
        <w:rPr>
          <w:b/>
          <w:sz w:val="28"/>
          <w:szCs w:val="28"/>
        </w:rPr>
        <w:t>u odlučivanju“</w:t>
      </w:r>
    </w:p>
    <w:p w:rsidR="00941254" w:rsidRPr="008E3D65" w:rsidRDefault="00941254" w:rsidP="00941254">
      <w:pPr>
        <w:spacing w:after="0"/>
        <w:jc w:val="center"/>
        <w:rPr>
          <w:sz w:val="24"/>
          <w:szCs w:val="28"/>
        </w:rPr>
      </w:pPr>
    </w:p>
    <w:p w:rsidR="007420D7" w:rsidRDefault="00D751D7" w:rsidP="00305ACD">
      <w:pPr>
        <w:pStyle w:val="ListParagraph"/>
        <w:spacing w:after="0"/>
        <w:ind w:left="0" w:right="-567"/>
        <w:rPr>
          <w:sz w:val="24"/>
          <w:szCs w:val="28"/>
        </w:rPr>
      </w:pPr>
      <w:r>
        <w:rPr>
          <w:b/>
          <w:sz w:val="24"/>
          <w:szCs w:val="28"/>
          <w:u w:val="single"/>
        </w:rPr>
        <w:t>EVALUACIJA PROCESA PARTICIPATIVNI BUDŽET</w:t>
      </w:r>
    </w:p>
    <w:p w:rsidR="00D751D7" w:rsidRDefault="00D751D7" w:rsidP="00305ACD">
      <w:pPr>
        <w:pStyle w:val="ListParagraph"/>
        <w:spacing w:after="0"/>
        <w:ind w:left="0" w:right="-567"/>
        <w:rPr>
          <w:sz w:val="24"/>
          <w:szCs w:val="28"/>
        </w:rPr>
      </w:pPr>
    </w:p>
    <w:p w:rsidR="00D751D7" w:rsidRDefault="00D751D7" w:rsidP="00305ACD">
      <w:pPr>
        <w:pStyle w:val="ListParagraph"/>
        <w:spacing w:after="0"/>
        <w:ind w:left="0" w:right="-567"/>
        <w:rPr>
          <w:sz w:val="24"/>
          <w:szCs w:val="28"/>
        </w:rPr>
      </w:pPr>
    </w:p>
    <w:p w:rsidR="00D751D7" w:rsidRPr="00476165" w:rsidRDefault="00D751D7" w:rsidP="00305ACD">
      <w:pPr>
        <w:pStyle w:val="ListParagraph"/>
        <w:spacing w:after="0"/>
        <w:ind w:left="0" w:right="-567"/>
        <w:rPr>
          <w:b/>
          <w:sz w:val="24"/>
          <w:szCs w:val="28"/>
        </w:rPr>
      </w:pPr>
      <w:r w:rsidRPr="00476165">
        <w:rPr>
          <w:b/>
          <w:sz w:val="24"/>
          <w:szCs w:val="28"/>
        </w:rPr>
        <w:t>Breza:</w:t>
      </w:r>
    </w:p>
    <w:p w:rsidR="00D751D7" w:rsidRDefault="00D751D7" w:rsidP="00305ACD">
      <w:pPr>
        <w:pStyle w:val="ListParagraph"/>
        <w:spacing w:after="0"/>
        <w:ind w:left="0" w:right="-567"/>
        <w:rPr>
          <w:sz w:val="24"/>
          <w:szCs w:val="28"/>
        </w:rPr>
      </w:pPr>
    </w:p>
    <w:p w:rsidR="00D751D7" w:rsidRPr="00D751D7" w:rsidRDefault="00D751D7" w:rsidP="00D751D7">
      <w:pPr>
        <w:pStyle w:val="ListParagraph"/>
        <w:numPr>
          <w:ilvl w:val="0"/>
          <w:numId w:val="8"/>
        </w:numPr>
        <w:rPr>
          <w:b/>
        </w:rPr>
      </w:pPr>
      <w:r w:rsidRPr="00D751D7">
        <w:rPr>
          <w:b/>
        </w:rPr>
        <w:t>ŠTA JE BILO DOBRO? (Šta je najvažnije u procesu implementacije projekta? Navedite barem dvije tačke)</w:t>
      </w:r>
    </w:p>
    <w:p w:rsidR="00D751D7" w:rsidRDefault="00D751D7" w:rsidP="00D751D7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Mogućnost da građani daju prijedloge projekata.</w:t>
      </w:r>
    </w:p>
    <w:p w:rsidR="00D751D7" w:rsidRDefault="00D751D7" w:rsidP="00D751D7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Ljubaznost, ekspeditivnost, preciznost i dostupnost kadrova koji su radili na ovom projektu.</w:t>
      </w:r>
    </w:p>
    <w:p w:rsidR="00D751D7" w:rsidRDefault="00D751D7" w:rsidP="00D751D7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Transparentnost procesa.</w:t>
      </w:r>
    </w:p>
    <w:p w:rsidR="00D751D7" w:rsidRDefault="00D751D7" w:rsidP="00D751D7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Poštivanje termina.</w:t>
      </w:r>
    </w:p>
    <w:p w:rsidR="00D751D7" w:rsidRDefault="00D751D7" w:rsidP="00D751D7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Način glasanja i odabir projekata</w:t>
      </w:r>
      <w:r w:rsidR="00A32C48">
        <w:rPr>
          <w:sz w:val="24"/>
          <w:szCs w:val="28"/>
        </w:rPr>
        <w:t>.</w:t>
      </w:r>
    </w:p>
    <w:p w:rsidR="00D751D7" w:rsidRDefault="00D751D7" w:rsidP="00D751D7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Promocija projekata</w:t>
      </w:r>
      <w:r w:rsidR="00A32C48">
        <w:rPr>
          <w:sz w:val="24"/>
          <w:szCs w:val="28"/>
        </w:rPr>
        <w:t>.</w:t>
      </w:r>
    </w:p>
    <w:p w:rsidR="00D751D7" w:rsidRDefault="00A32C48" w:rsidP="00D751D7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Jasan princip.</w:t>
      </w:r>
    </w:p>
    <w:p w:rsidR="00A32C48" w:rsidRDefault="00A32C48" w:rsidP="00D751D7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Jednak pristup za sve.</w:t>
      </w:r>
    </w:p>
    <w:p w:rsidR="00A32C48" w:rsidRDefault="00A32C48" w:rsidP="00D751D7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Uključeni svi građani općine Breza.</w:t>
      </w:r>
    </w:p>
    <w:p w:rsidR="00A32C48" w:rsidRDefault="00A32C48" w:rsidP="00A32C48">
      <w:pPr>
        <w:pStyle w:val="ListParagraph"/>
        <w:spacing w:after="0"/>
        <w:ind w:right="-567"/>
        <w:rPr>
          <w:sz w:val="24"/>
          <w:szCs w:val="28"/>
        </w:rPr>
      </w:pPr>
    </w:p>
    <w:p w:rsidR="00D751D7" w:rsidRDefault="00D751D7" w:rsidP="00D751D7">
      <w:pPr>
        <w:pStyle w:val="ListParagraph"/>
        <w:numPr>
          <w:ilvl w:val="0"/>
          <w:numId w:val="8"/>
        </w:numPr>
        <w:rPr>
          <w:b/>
        </w:rPr>
      </w:pPr>
      <w:r w:rsidRPr="00D751D7">
        <w:rPr>
          <w:b/>
        </w:rPr>
        <w:t>ŠTA NIJE BILO DOBRO?</w:t>
      </w:r>
    </w:p>
    <w:p w:rsidR="00D751D7" w:rsidRPr="00D751D7" w:rsidRDefault="00D751D7" w:rsidP="00D751D7">
      <w:pPr>
        <w:pStyle w:val="ListParagraph"/>
        <w:numPr>
          <w:ilvl w:val="0"/>
          <w:numId w:val="9"/>
        </w:numPr>
      </w:pPr>
      <w:r w:rsidRPr="00D751D7">
        <w:t>Mogućnost da glasaju i građani iz drugih općina</w:t>
      </w:r>
    </w:p>
    <w:p w:rsidR="00D751D7" w:rsidRDefault="00A32C48" w:rsidP="00D751D7">
      <w:pPr>
        <w:pStyle w:val="ListParagraph"/>
        <w:numPr>
          <w:ilvl w:val="0"/>
          <w:numId w:val="9"/>
        </w:numPr>
      </w:pPr>
      <w:r>
        <w:t>Nedovoljan budžet za sve projekte.</w:t>
      </w:r>
    </w:p>
    <w:p w:rsidR="00A32C48" w:rsidRDefault="00A32C48" w:rsidP="00D751D7">
      <w:pPr>
        <w:pStyle w:val="ListParagraph"/>
        <w:numPr>
          <w:ilvl w:val="0"/>
          <w:numId w:val="9"/>
        </w:numPr>
      </w:pPr>
      <w:r>
        <w:t>Slab odziv građana.</w:t>
      </w:r>
    </w:p>
    <w:p w:rsidR="00A32C48" w:rsidRDefault="00A32C48" w:rsidP="00D751D7">
      <w:pPr>
        <w:pStyle w:val="ListParagraph"/>
        <w:numPr>
          <w:ilvl w:val="0"/>
          <w:numId w:val="9"/>
        </w:numPr>
      </w:pPr>
      <w:r>
        <w:t>Građani sa brojevima 060, 063 nisu mogli glasati.</w:t>
      </w:r>
    </w:p>
    <w:p w:rsidR="00A32C48" w:rsidRDefault="00A32C48" w:rsidP="00D751D7">
      <w:pPr>
        <w:pStyle w:val="ListParagraph"/>
        <w:numPr>
          <w:ilvl w:val="0"/>
          <w:numId w:val="9"/>
        </w:numPr>
      </w:pPr>
      <w:r>
        <w:t>Nema zamjerke.</w:t>
      </w:r>
    </w:p>
    <w:p w:rsidR="00A32C48" w:rsidRPr="00D751D7" w:rsidRDefault="00A32C48" w:rsidP="00A32C48">
      <w:pPr>
        <w:pStyle w:val="ListParagraph"/>
      </w:pPr>
    </w:p>
    <w:p w:rsidR="00D751D7" w:rsidRPr="00D751D7" w:rsidRDefault="00D751D7" w:rsidP="00D751D7">
      <w:pPr>
        <w:pStyle w:val="ListParagraph"/>
        <w:numPr>
          <w:ilvl w:val="0"/>
          <w:numId w:val="8"/>
        </w:numPr>
        <w:rPr>
          <w:b/>
        </w:rPr>
      </w:pPr>
      <w:r w:rsidRPr="00D751D7">
        <w:rPr>
          <w:b/>
        </w:rPr>
        <w:t>ŠTA BI TREBALI URADITI/UVESTI U PROCES?</w:t>
      </w:r>
    </w:p>
    <w:p w:rsidR="00D751D7" w:rsidRDefault="00D751D7" w:rsidP="00D751D7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Sve za 5, sve pohvale</w:t>
      </w:r>
      <w:r w:rsidR="00A32C48">
        <w:rPr>
          <w:sz w:val="24"/>
          <w:szCs w:val="28"/>
        </w:rPr>
        <w:t>.</w:t>
      </w:r>
    </w:p>
    <w:p w:rsidR="00A32C48" w:rsidRDefault="00A32C48" w:rsidP="00D751D7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Uvesti više osoba u implementaciju projekta.</w:t>
      </w:r>
    </w:p>
    <w:p w:rsidR="00A32C48" w:rsidRPr="00D751D7" w:rsidRDefault="00A32C48" w:rsidP="00D751D7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Uvesti ovaj budžet u godišnji budžet općine.</w:t>
      </w:r>
    </w:p>
    <w:p w:rsidR="00D751D7" w:rsidRDefault="00D751D7" w:rsidP="00D751D7">
      <w:pPr>
        <w:spacing w:after="0"/>
        <w:ind w:right="-567"/>
        <w:rPr>
          <w:sz w:val="24"/>
          <w:szCs w:val="28"/>
        </w:rPr>
      </w:pPr>
    </w:p>
    <w:p w:rsidR="00476165" w:rsidRDefault="00476165" w:rsidP="00D751D7">
      <w:pPr>
        <w:spacing w:after="0"/>
        <w:ind w:right="-567"/>
        <w:rPr>
          <w:sz w:val="24"/>
          <w:szCs w:val="28"/>
        </w:rPr>
      </w:pPr>
    </w:p>
    <w:p w:rsidR="00A32C48" w:rsidRPr="00476165" w:rsidRDefault="00A32C48" w:rsidP="00D751D7">
      <w:pPr>
        <w:spacing w:after="0"/>
        <w:ind w:right="-567"/>
        <w:rPr>
          <w:b/>
          <w:sz w:val="24"/>
          <w:szCs w:val="28"/>
        </w:rPr>
      </w:pPr>
      <w:r w:rsidRPr="00476165">
        <w:rPr>
          <w:b/>
          <w:sz w:val="24"/>
          <w:szCs w:val="28"/>
        </w:rPr>
        <w:t>Istočna Ilidža:</w:t>
      </w:r>
    </w:p>
    <w:p w:rsidR="00A32C48" w:rsidRDefault="00A32C48" w:rsidP="00D751D7">
      <w:pPr>
        <w:spacing w:after="0"/>
        <w:ind w:right="-567"/>
        <w:rPr>
          <w:sz w:val="24"/>
          <w:szCs w:val="28"/>
        </w:rPr>
      </w:pPr>
    </w:p>
    <w:p w:rsidR="00A32C48" w:rsidRPr="00D751D7" w:rsidRDefault="00A32C48" w:rsidP="00A32C48">
      <w:pPr>
        <w:pStyle w:val="ListParagraph"/>
        <w:numPr>
          <w:ilvl w:val="0"/>
          <w:numId w:val="11"/>
        </w:numPr>
        <w:rPr>
          <w:b/>
        </w:rPr>
      </w:pPr>
      <w:r w:rsidRPr="00D751D7">
        <w:rPr>
          <w:b/>
        </w:rPr>
        <w:t>ŠTA JE BILO DOBRO? (Šta je najvažnije u procesu implementacije projekta? Navedite barem dvije tačke)</w:t>
      </w:r>
    </w:p>
    <w:p w:rsidR="00A32C48" w:rsidRDefault="00A32C48" w:rsidP="00A32C48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Svi mogu konkurisati.</w:t>
      </w:r>
    </w:p>
    <w:p w:rsidR="00A32C48" w:rsidRDefault="00A32C48" w:rsidP="00A32C48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Glasati mogli svi građani.</w:t>
      </w:r>
    </w:p>
    <w:p w:rsidR="00A32C48" w:rsidRDefault="00CF7C9C" w:rsidP="00A32C48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Što međunarodna zajednica učestvuje sa lokalnom vlasti u implementaciji projekta.</w:t>
      </w:r>
    </w:p>
    <w:p w:rsidR="00476165" w:rsidRDefault="00476165" w:rsidP="00476165">
      <w:pPr>
        <w:pStyle w:val="ListParagraph"/>
        <w:spacing w:after="0"/>
        <w:ind w:right="-567"/>
        <w:rPr>
          <w:sz w:val="24"/>
          <w:szCs w:val="28"/>
        </w:rPr>
      </w:pPr>
    </w:p>
    <w:p w:rsidR="00CF7C9C" w:rsidRDefault="00CF7C9C" w:rsidP="00A32C48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Transparentnost pri izboru</w:t>
      </w:r>
    </w:p>
    <w:p w:rsidR="00CF7C9C" w:rsidRDefault="00CF7C9C" w:rsidP="00A32C48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Zainteresiranost građana.</w:t>
      </w:r>
    </w:p>
    <w:p w:rsidR="00CF7C9C" w:rsidRDefault="00CF7C9C" w:rsidP="00A32C48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Glasanje</w:t>
      </w:r>
    </w:p>
    <w:p w:rsidR="00CF7C9C" w:rsidRDefault="00CF7C9C" w:rsidP="00A32C48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Mogućnost da građani direktno utiču na rješavanje pojedinih pitanja o uređenju opštine.</w:t>
      </w:r>
    </w:p>
    <w:p w:rsidR="00CF7C9C" w:rsidRDefault="00CF7C9C" w:rsidP="00A32C48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Definisanje projekata od interesa za građane.</w:t>
      </w:r>
    </w:p>
    <w:p w:rsidR="00CF7C9C" w:rsidRDefault="00476165" w:rsidP="00A32C48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Animiranje građana</w:t>
      </w:r>
    </w:p>
    <w:p w:rsidR="00476165" w:rsidRDefault="00476165" w:rsidP="00A32C48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Transparentan i jednostavan proces</w:t>
      </w:r>
    </w:p>
    <w:p w:rsidR="00476165" w:rsidRDefault="00476165" w:rsidP="00A32C48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Mogućnost učešća građana u implementaciji projekata.</w:t>
      </w:r>
    </w:p>
    <w:p w:rsidR="00476165" w:rsidRDefault="00476165" w:rsidP="00A32C48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Dobrobit za sve građane.</w:t>
      </w:r>
    </w:p>
    <w:p w:rsidR="00476165" w:rsidRDefault="00476165" w:rsidP="00A32C48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Mogućnost učešća građana u predlaganju projektatavažnih za život građana u opštini.</w:t>
      </w:r>
    </w:p>
    <w:p w:rsidR="00476165" w:rsidRDefault="00476165" w:rsidP="00A32C48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Saradnja svih članova na prijedlozima (građani, opština, donator).</w:t>
      </w:r>
    </w:p>
    <w:p w:rsidR="00476165" w:rsidRDefault="00476165" w:rsidP="00A32C48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Informisanje građana.</w:t>
      </w:r>
    </w:p>
    <w:p w:rsidR="00A32C48" w:rsidRDefault="00A32C48" w:rsidP="00A32C48">
      <w:pPr>
        <w:pStyle w:val="ListParagraph"/>
        <w:spacing w:after="0"/>
        <w:ind w:right="-567"/>
        <w:rPr>
          <w:sz w:val="24"/>
          <w:szCs w:val="28"/>
        </w:rPr>
      </w:pPr>
    </w:p>
    <w:p w:rsidR="00A32C48" w:rsidRDefault="00A32C48" w:rsidP="00A32C48">
      <w:pPr>
        <w:pStyle w:val="ListParagraph"/>
        <w:numPr>
          <w:ilvl w:val="0"/>
          <w:numId w:val="11"/>
        </w:numPr>
        <w:rPr>
          <w:b/>
        </w:rPr>
      </w:pPr>
      <w:r w:rsidRPr="00D751D7">
        <w:rPr>
          <w:b/>
        </w:rPr>
        <w:t>ŠTA NIJE BILO DOBRO?</w:t>
      </w:r>
    </w:p>
    <w:p w:rsidR="00A32C48" w:rsidRDefault="00CF7C9C" w:rsidP="00A32C48">
      <w:pPr>
        <w:pStyle w:val="ListParagraph"/>
        <w:numPr>
          <w:ilvl w:val="0"/>
          <w:numId w:val="9"/>
        </w:numPr>
      </w:pPr>
      <w:r>
        <w:t>Relativno mala sredstva</w:t>
      </w:r>
    </w:p>
    <w:p w:rsidR="00CF7C9C" w:rsidRDefault="00CF7C9C" w:rsidP="00A32C48">
      <w:pPr>
        <w:pStyle w:val="ListParagraph"/>
        <w:numPr>
          <w:ilvl w:val="0"/>
          <w:numId w:val="9"/>
        </w:numPr>
      </w:pPr>
      <w:r>
        <w:t>Veliki broj sastanaka koje zahtjeva donator.</w:t>
      </w:r>
    </w:p>
    <w:p w:rsidR="00CF7C9C" w:rsidRDefault="00CF7C9C" w:rsidP="00A32C48">
      <w:pPr>
        <w:pStyle w:val="ListParagraph"/>
        <w:numPr>
          <w:ilvl w:val="0"/>
          <w:numId w:val="9"/>
        </w:numPr>
      </w:pPr>
      <w:r>
        <w:t>Malo novca od donatora</w:t>
      </w:r>
    </w:p>
    <w:p w:rsidR="00CF7C9C" w:rsidRDefault="00CF7C9C" w:rsidP="00A32C48">
      <w:pPr>
        <w:pStyle w:val="ListParagraph"/>
        <w:numPr>
          <w:ilvl w:val="0"/>
          <w:numId w:val="9"/>
        </w:numPr>
      </w:pPr>
      <w:r>
        <w:t>Način glasanja – malo komplicirano.</w:t>
      </w:r>
    </w:p>
    <w:p w:rsidR="00CF7C9C" w:rsidRDefault="00CF7C9C" w:rsidP="00A32C48">
      <w:pPr>
        <w:pStyle w:val="ListParagraph"/>
        <w:numPr>
          <w:ilvl w:val="0"/>
          <w:numId w:val="9"/>
        </w:numPr>
      </w:pPr>
      <w:r>
        <w:t>Donekle način glasanja.</w:t>
      </w:r>
    </w:p>
    <w:p w:rsidR="00CF7C9C" w:rsidRDefault="00CF7C9C" w:rsidP="00A32C48">
      <w:pPr>
        <w:pStyle w:val="ListParagraph"/>
        <w:numPr>
          <w:ilvl w:val="0"/>
          <w:numId w:val="9"/>
        </w:numPr>
      </w:pPr>
      <w:r>
        <w:t>Nesenzibilnost kod upotrebe jezika i pisma.</w:t>
      </w:r>
    </w:p>
    <w:p w:rsidR="00CF7C9C" w:rsidRDefault="00476165" w:rsidP="00A32C48">
      <w:pPr>
        <w:pStyle w:val="ListParagraph"/>
        <w:numPr>
          <w:ilvl w:val="0"/>
          <w:numId w:val="9"/>
        </w:numPr>
      </w:pPr>
      <w:r>
        <w:t>Mala novčana sredstva za realizaciju svih projekata.</w:t>
      </w:r>
    </w:p>
    <w:p w:rsidR="00476165" w:rsidRDefault="00476165" w:rsidP="00A32C48">
      <w:pPr>
        <w:pStyle w:val="ListParagraph"/>
        <w:numPr>
          <w:ilvl w:val="0"/>
          <w:numId w:val="9"/>
        </w:numPr>
      </w:pPr>
      <w:r>
        <w:t>Nedovoljna medijska informisanost.</w:t>
      </w:r>
    </w:p>
    <w:p w:rsidR="00A32C48" w:rsidRPr="00D751D7" w:rsidRDefault="00A32C48" w:rsidP="00A32C48">
      <w:pPr>
        <w:pStyle w:val="ListParagraph"/>
      </w:pPr>
    </w:p>
    <w:p w:rsidR="00A32C48" w:rsidRPr="00D751D7" w:rsidRDefault="00A32C48" w:rsidP="00A32C48">
      <w:pPr>
        <w:pStyle w:val="ListParagraph"/>
        <w:numPr>
          <w:ilvl w:val="0"/>
          <w:numId w:val="11"/>
        </w:numPr>
        <w:rPr>
          <w:b/>
        </w:rPr>
      </w:pPr>
      <w:r w:rsidRPr="00D751D7">
        <w:rPr>
          <w:b/>
        </w:rPr>
        <w:t>ŠTA BI TREBALI URADITI/UVESTI U PROCES?</w:t>
      </w:r>
    </w:p>
    <w:p w:rsidR="00A32C48" w:rsidRDefault="00CF7C9C" w:rsidP="00A32C48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Utješne nagrade za neizabrane projekte</w:t>
      </w:r>
    </w:p>
    <w:p w:rsidR="00CF7C9C" w:rsidRDefault="00CF7C9C" w:rsidP="00A32C48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Više novca za projekte.</w:t>
      </w:r>
    </w:p>
    <w:p w:rsidR="00CF7C9C" w:rsidRDefault="00CF7C9C" w:rsidP="00A32C48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Treba izbaciti negativne glasove.</w:t>
      </w:r>
    </w:p>
    <w:p w:rsidR="00CF7C9C" w:rsidRDefault="00CF7C9C" w:rsidP="00A32C48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Veći grantovi.</w:t>
      </w:r>
    </w:p>
    <w:p w:rsidR="00CF7C9C" w:rsidRDefault="00CF7C9C" w:rsidP="00A32C48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Prezentacija sličnih ideja.</w:t>
      </w:r>
    </w:p>
    <w:p w:rsidR="00CF7C9C" w:rsidRDefault="00CF7C9C" w:rsidP="00A32C48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Obavještavanje građana o projektu preko firmi, škola, ustanova</w:t>
      </w:r>
    </w:p>
    <w:p w:rsidR="00476165" w:rsidRDefault="00476165" w:rsidP="00A32C48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Uvesti kao redovan način ovakvog budžetiranja.</w:t>
      </w:r>
    </w:p>
    <w:p w:rsidR="00476165" w:rsidRDefault="00476165" w:rsidP="00A32C48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Ubrzati proces implementacije.</w:t>
      </w:r>
    </w:p>
    <w:p w:rsidR="00476165" w:rsidRDefault="00476165" w:rsidP="00A32C48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Uključivati što više građana u ovakve projekte.</w:t>
      </w:r>
    </w:p>
    <w:p w:rsidR="00476165" w:rsidRDefault="00476165" w:rsidP="00A32C48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Uvesti u stalnu praksu u opštini ovakav vid  odlučivanja i učešća građana i povećati iznos novca.</w:t>
      </w:r>
    </w:p>
    <w:p w:rsidR="00476165" w:rsidRDefault="00476165" w:rsidP="00A32C48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Ukljućiti veći broj mladih u ovaj vid rada.</w:t>
      </w:r>
    </w:p>
    <w:p w:rsidR="00476165" w:rsidRDefault="00476165" w:rsidP="00476165">
      <w:pPr>
        <w:spacing w:after="0"/>
        <w:ind w:right="-567"/>
        <w:rPr>
          <w:sz w:val="24"/>
          <w:szCs w:val="28"/>
        </w:rPr>
      </w:pPr>
    </w:p>
    <w:p w:rsidR="00476165" w:rsidRDefault="00476165" w:rsidP="00476165">
      <w:pPr>
        <w:spacing w:after="0"/>
        <w:ind w:right="-567"/>
        <w:rPr>
          <w:sz w:val="24"/>
          <w:szCs w:val="28"/>
        </w:rPr>
      </w:pPr>
    </w:p>
    <w:p w:rsidR="00476165" w:rsidRDefault="00476165" w:rsidP="00476165">
      <w:pPr>
        <w:spacing w:after="0"/>
        <w:ind w:right="-567"/>
        <w:rPr>
          <w:sz w:val="24"/>
          <w:szCs w:val="28"/>
        </w:rPr>
      </w:pPr>
    </w:p>
    <w:p w:rsidR="00476165" w:rsidRDefault="00476165" w:rsidP="00476165">
      <w:pPr>
        <w:spacing w:after="0"/>
        <w:ind w:right="-567"/>
        <w:rPr>
          <w:sz w:val="24"/>
          <w:szCs w:val="28"/>
        </w:rPr>
      </w:pPr>
    </w:p>
    <w:p w:rsidR="00476165" w:rsidRDefault="00476165" w:rsidP="00476165">
      <w:pPr>
        <w:spacing w:after="0"/>
        <w:ind w:right="-567"/>
        <w:rPr>
          <w:sz w:val="24"/>
          <w:szCs w:val="28"/>
        </w:rPr>
      </w:pPr>
    </w:p>
    <w:p w:rsidR="00476165" w:rsidRPr="00476165" w:rsidRDefault="00476165" w:rsidP="00476165">
      <w:pPr>
        <w:spacing w:after="0"/>
        <w:ind w:right="-567"/>
        <w:rPr>
          <w:b/>
          <w:sz w:val="24"/>
          <w:szCs w:val="28"/>
        </w:rPr>
      </w:pPr>
      <w:r w:rsidRPr="00476165">
        <w:rPr>
          <w:b/>
          <w:sz w:val="24"/>
          <w:szCs w:val="28"/>
        </w:rPr>
        <w:t>Kreševo:</w:t>
      </w:r>
    </w:p>
    <w:p w:rsidR="00476165" w:rsidRDefault="00476165" w:rsidP="00476165">
      <w:pPr>
        <w:spacing w:after="0"/>
        <w:ind w:right="-567"/>
        <w:rPr>
          <w:sz w:val="24"/>
          <w:szCs w:val="28"/>
        </w:rPr>
      </w:pPr>
    </w:p>
    <w:p w:rsidR="00476165" w:rsidRPr="00D751D7" w:rsidRDefault="00476165" w:rsidP="00476165">
      <w:pPr>
        <w:pStyle w:val="ListParagraph"/>
        <w:numPr>
          <w:ilvl w:val="0"/>
          <w:numId w:val="12"/>
        </w:numPr>
        <w:rPr>
          <w:b/>
        </w:rPr>
      </w:pPr>
      <w:r w:rsidRPr="00D751D7">
        <w:rPr>
          <w:b/>
        </w:rPr>
        <w:t>ŠTA JE BILO DOBRO? (Šta je najvažnije u procesu implementacije projekta? Navedite barem dvije tačke)</w:t>
      </w:r>
    </w:p>
    <w:p w:rsidR="00476165" w:rsidRDefault="00476165" w:rsidP="00476165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Dobra prezentacija i objašnjenje od strane donatora</w:t>
      </w:r>
    </w:p>
    <w:p w:rsidR="00476165" w:rsidRDefault="00476165" w:rsidP="00476165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Izostanak politike u ovom procesu</w:t>
      </w:r>
    </w:p>
    <w:p w:rsidR="005C1F12" w:rsidRDefault="005C1F12" w:rsidP="00476165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Provedba  i izbor općine Kreševo da učestvuje u projektu.</w:t>
      </w:r>
    </w:p>
    <w:p w:rsidR="005C1F12" w:rsidRDefault="005C1F12" w:rsidP="00476165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Mogućnost da građani sami predlažu i glasaju za projekte.</w:t>
      </w:r>
    </w:p>
    <w:p w:rsidR="005C1F12" w:rsidRDefault="005C1F12" w:rsidP="00476165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Data mogućnost manjim lokalnim zajednicama za napredak u infrastrukturi, boljim uvjetima rješavanja pojedinih problema.</w:t>
      </w:r>
    </w:p>
    <w:p w:rsidR="005C1F12" w:rsidRDefault="005C1F12" w:rsidP="00476165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Pojašnjenje procesa.</w:t>
      </w:r>
    </w:p>
    <w:p w:rsidR="005C1F12" w:rsidRDefault="005C1F12" w:rsidP="00476165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Elektronsko glasanje.</w:t>
      </w:r>
    </w:p>
    <w:p w:rsidR="005C1F12" w:rsidRDefault="005C1F12" w:rsidP="00476165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Građani su mogli svoje projekte predstaviti i objaviti.</w:t>
      </w:r>
    </w:p>
    <w:p w:rsidR="005C1F12" w:rsidRDefault="005C1F12" w:rsidP="00476165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Komunikacija</w:t>
      </w:r>
    </w:p>
    <w:p w:rsidR="005C1F12" w:rsidRDefault="005C1F12" w:rsidP="00476165">
      <w:pPr>
        <w:pStyle w:val="ListParagraph"/>
        <w:numPr>
          <w:ilvl w:val="0"/>
          <w:numId w:val="7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Web stranica</w:t>
      </w:r>
    </w:p>
    <w:p w:rsidR="00476165" w:rsidRDefault="00476165" w:rsidP="00476165">
      <w:pPr>
        <w:pStyle w:val="ListParagraph"/>
        <w:spacing w:after="0"/>
        <w:ind w:right="-567"/>
        <w:rPr>
          <w:sz w:val="24"/>
          <w:szCs w:val="28"/>
        </w:rPr>
      </w:pPr>
    </w:p>
    <w:p w:rsidR="00476165" w:rsidRDefault="00476165" w:rsidP="00476165">
      <w:pPr>
        <w:spacing w:after="0"/>
        <w:ind w:right="-567"/>
        <w:rPr>
          <w:sz w:val="24"/>
          <w:szCs w:val="28"/>
        </w:rPr>
      </w:pPr>
    </w:p>
    <w:p w:rsidR="00476165" w:rsidRDefault="00476165" w:rsidP="00476165">
      <w:pPr>
        <w:pStyle w:val="ListParagraph"/>
        <w:numPr>
          <w:ilvl w:val="0"/>
          <w:numId w:val="12"/>
        </w:numPr>
        <w:rPr>
          <w:b/>
        </w:rPr>
      </w:pPr>
      <w:r w:rsidRPr="00D751D7">
        <w:rPr>
          <w:b/>
        </w:rPr>
        <w:t>ŠTA NIJE BILO DOBRO?</w:t>
      </w:r>
    </w:p>
    <w:p w:rsidR="00476165" w:rsidRDefault="00476165" w:rsidP="00476165">
      <w:pPr>
        <w:pStyle w:val="ListParagraph"/>
        <w:numPr>
          <w:ilvl w:val="0"/>
          <w:numId w:val="9"/>
        </w:numPr>
      </w:pPr>
      <w:r>
        <w:t>Problem glasanja elektronski za starije osobe.</w:t>
      </w:r>
    </w:p>
    <w:p w:rsidR="00476165" w:rsidRDefault="00476165" w:rsidP="00476165">
      <w:pPr>
        <w:pStyle w:val="ListParagraph"/>
        <w:numPr>
          <w:ilvl w:val="0"/>
          <w:numId w:val="9"/>
        </w:numPr>
      </w:pPr>
      <w:r>
        <w:t>Glasanje</w:t>
      </w:r>
      <w:r w:rsidR="005C1F12">
        <w:t xml:space="preserve"> - neposredno</w:t>
      </w:r>
      <w:r>
        <w:t xml:space="preserve"> samo jedan dan.</w:t>
      </w:r>
    </w:p>
    <w:p w:rsidR="005C1F12" w:rsidRDefault="005C1F12" w:rsidP="00476165">
      <w:pPr>
        <w:pStyle w:val="ListParagraph"/>
        <w:numPr>
          <w:ilvl w:val="0"/>
          <w:numId w:val="9"/>
        </w:numPr>
      </w:pPr>
      <w:r>
        <w:t>Glasanje elektronski zbog nemogućnosti internetskog povezivanja starijih osoba.</w:t>
      </w:r>
    </w:p>
    <w:p w:rsidR="005C1F12" w:rsidRDefault="005C1F12" w:rsidP="00476165">
      <w:pPr>
        <w:pStyle w:val="ListParagraph"/>
        <w:numPr>
          <w:ilvl w:val="0"/>
          <w:numId w:val="9"/>
        </w:numPr>
      </w:pPr>
      <w:r>
        <w:t>Glasanje za 3 projekta, jer udružena grupa građana može izabrati sva tri projekta.</w:t>
      </w:r>
    </w:p>
    <w:p w:rsidR="005C1F12" w:rsidRDefault="005C1F12" w:rsidP="00476165">
      <w:pPr>
        <w:pStyle w:val="ListParagraph"/>
        <w:numPr>
          <w:ilvl w:val="0"/>
          <w:numId w:val="9"/>
        </w:numPr>
      </w:pPr>
      <w:r>
        <w:t>Mal odziv građana.</w:t>
      </w:r>
    </w:p>
    <w:p w:rsidR="005C1F12" w:rsidRDefault="005C1F12" w:rsidP="00476165">
      <w:pPr>
        <w:pStyle w:val="ListParagraph"/>
        <w:numPr>
          <w:ilvl w:val="0"/>
          <w:numId w:val="9"/>
        </w:numPr>
      </w:pPr>
      <w:r>
        <w:t>Način glasanja – treba jedan čovjek jedan glas.</w:t>
      </w:r>
    </w:p>
    <w:p w:rsidR="00476165" w:rsidRPr="00D751D7" w:rsidRDefault="00476165" w:rsidP="00476165">
      <w:pPr>
        <w:pStyle w:val="ListParagraph"/>
      </w:pPr>
    </w:p>
    <w:p w:rsidR="00476165" w:rsidRPr="00D751D7" w:rsidRDefault="00476165" w:rsidP="00476165">
      <w:pPr>
        <w:pStyle w:val="ListParagraph"/>
        <w:numPr>
          <w:ilvl w:val="0"/>
          <w:numId w:val="12"/>
        </w:numPr>
        <w:rPr>
          <w:b/>
        </w:rPr>
      </w:pPr>
      <w:r w:rsidRPr="00D751D7">
        <w:rPr>
          <w:b/>
        </w:rPr>
        <w:t>ŠTA BI TREBALI URADITI/UVESTI U PROCES?</w:t>
      </w:r>
    </w:p>
    <w:p w:rsidR="00476165" w:rsidRDefault="005C1F12" w:rsidP="00476165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Jednostavnije glasanje.</w:t>
      </w:r>
    </w:p>
    <w:p w:rsidR="005C1F12" w:rsidRDefault="005C1F12" w:rsidP="00476165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Više informiranja na oglasnim pločama.</w:t>
      </w:r>
    </w:p>
    <w:p w:rsidR="005C1F12" w:rsidRDefault="005C1F12" w:rsidP="00476165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 xml:space="preserve">Poboljšati proces glasanja i pojednostaviti ga. </w:t>
      </w:r>
    </w:p>
    <w:p w:rsidR="005C1F12" w:rsidRDefault="005C1F12" w:rsidP="00476165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Više radnih dana za neposredno glasanje.</w:t>
      </w:r>
    </w:p>
    <w:p w:rsidR="005C1F12" w:rsidRDefault="005C1F12" w:rsidP="00476165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Omogućiti starijim i nemočnim građanima da mogu glasovati, jer većini nije dostupno elektronsko glasovanje.</w:t>
      </w:r>
    </w:p>
    <w:p w:rsidR="005C1F12" w:rsidRPr="00D751D7" w:rsidRDefault="005C1F12" w:rsidP="00476165">
      <w:pPr>
        <w:pStyle w:val="ListParagraph"/>
        <w:numPr>
          <w:ilvl w:val="0"/>
          <w:numId w:val="10"/>
        </w:numPr>
        <w:spacing w:after="0"/>
        <w:ind w:right="-567"/>
        <w:rPr>
          <w:sz w:val="24"/>
          <w:szCs w:val="28"/>
        </w:rPr>
      </w:pPr>
      <w:r>
        <w:rPr>
          <w:sz w:val="24"/>
          <w:szCs w:val="28"/>
        </w:rPr>
        <w:t>Povećati učešće građana.</w:t>
      </w:r>
      <w:bookmarkStart w:id="0" w:name="_GoBack"/>
      <w:bookmarkEnd w:id="0"/>
    </w:p>
    <w:p w:rsidR="00476165" w:rsidRPr="00476165" w:rsidRDefault="00476165" w:rsidP="00476165">
      <w:pPr>
        <w:spacing w:after="0"/>
        <w:ind w:right="-567"/>
        <w:rPr>
          <w:sz w:val="24"/>
          <w:szCs w:val="28"/>
        </w:rPr>
      </w:pPr>
    </w:p>
    <w:p w:rsidR="00A32C48" w:rsidRPr="00D751D7" w:rsidRDefault="00A32C48" w:rsidP="00D751D7">
      <w:pPr>
        <w:spacing w:after="0"/>
        <w:ind w:right="-567"/>
        <w:rPr>
          <w:sz w:val="24"/>
          <w:szCs w:val="28"/>
        </w:rPr>
      </w:pPr>
    </w:p>
    <w:sectPr w:rsidR="00A32C48" w:rsidRPr="00D751D7" w:rsidSect="00104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6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22" w:rsidRDefault="00C70922" w:rsidP="004C4570">
      <w:pPr>
        <w:spacing w:after="0" w:line="240" w:lineRule="auto"/>
      </w:pPr>
      <w:r>
        <w:separator/>
      </w:r>
    </w:p>
  </w:endnote>
  <w:endnote w:type="continuationSeparator" w:id="0">
    <w:p w:rsidR="00C70922" w:rsidRDefault="00C70922" w:rsidP="004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0E" w:rsidRDefault="00925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70" w:rsidRPr="00287825" w:rsidRDefault="00DF0116" w:rsidP="00925D0E">
    <w:pPr>
      <w:pStyle w:val="ListParagraph"/>
      <w:ind w:right="1843"/>
      <w:rPr>
        <w:noProof/>
        <w:sz w:val="16"/>
        <w:szCs w:val="16"/>
      </w:rPr>
    </w:pPr>
    <w:r w:rsidRPr="00287825">
      <w:rPr>
        <w:noProof/>
        <w:sz w:val="16"/>
        <w:szCs w:val="16"/>
        <w:lang w:val="en-US"/>
      </w:rPr>
      <w:drawing>
        <wp:anchor distT="0" distB="0" distL="114300" distR="114300" simplePos="0" relativeHeight="251625984" behindDoc="1" locked="0" layoutInCell="1" allowOverlap="1">
          <wp:simplePos x="0" y="0"/>
          <wp:positionH relativeFrom="column">
            <wp:posOffset>4713605</wp:posOffset>
          </wp:positionH>
          <wp:positionV relativeFrom="paragraph">
            <wp:posOffset>-79878</wp:posOffset>
          </wp:positionV>
          <wp:extent cx="1840077" cy="475413"/>
          <wp:effectExtent l="0" t="0" r="8255" b="1270"/>
          <wp:wrapTight wrapText="bothSides">
            <wp:wrapPolygon edited="0">
              <wp:start x="0" y="0"/>
              <wp:lineTo x="0" y="20791"/>
              <wp:lineTo x="21473" y="20791"/>
              <wp:lineTo x="21473" y="0"/>
              <wp:lineTo x="0" y="0"/>
            </wp:wrapPolygon>
          </wp:wrapTight>
          <wp:docPr id="39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_tra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077" cy="475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0E" w:rsidRPr="00925D0E">
      <w:rPr>
        <w:noProof/>
        <w:sz w:val="16"/>
        <w:szCs w:val="16"/>
      </w:rPr>
      <w:t>Projekat „Participativni budžet – mogućnost efektivnog angažovanja građana“ je podržan sredstvima Ministarstva vanjskih poslova ČR u okviru Programa transformacijske saradnje ČR</w:t>
    </w:r>
    <w:r w:rsidR="00925D0E">
      <w:rPr>
        <w:noProof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0E" w:rsidRDefault="00925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22" w:rsidRDefault="00C70922" w:rsidP="004C4570">
      <w:pPr>
        <w:spacing w:after="0" w:line="240" w:lineRule="auto"/>
      </w:pPr>
      <w:r>
        <w:separator/>
      </w:r>
    </w:p>
  </w:footnote>
  <w:footnote w:type="continuationSeparator" w:id="0">
    <w:p w:rsidR="00C70922" w:rsidRDefault="00C70922" w:rsidP="004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0E" w:rsidRDefault="00925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DD" w:rsidRDefault="00925D0E" w:rsidP="00494384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022E742" wp14:editId="760E8F1D">
          <wp:simplePos x="0" y="0"/>
          <wp:positionH relativeFrom="column">
            <wp:posOffset>1100455</wp:posOffset>
          </wp:positionH>
          <wp:positionV relativeFrom="paragraph">
            <wp:posOffset>-240030</wp:posOffset>
          </wp:positionV>
          <wp:extent cx="1771650" cy="753745"/>
          <wp:effectExtent l="0" t="0" r="0" b="8255"/>
          <wp:wrapThrough wrapText="bothSides">
            <wp:wrapPolygon edited="0">
              <wp:start x="0" y="0"/>
              <wp:lineTo x="0" y="21291"/>
              <wp:lineTo x="21368" y="21291"/>
              <wp:lineTo x="213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BDD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2429</wp:posOffset>
          </wp:positionH>
          <wp:positionV relativeFrom="paragraph">
            <wp:posOffset>-104195</wp:posOffset>
          </wp:positionV>
          <wp:extent cx="724535" cy="749935"/>
          <wp:effectExtent l="0" t="0" r="0" b="0"/>
          <wp:wrapSquare wrapText="bothSides"/>
          <wp:docPr id="3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AGORA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384">
      <w:tab/>
    </w:r>
    <w:r w:rsidR="00494384" w:rsidRPr="002232C2">
      <w:rPr>
        <w:rFonts w:ascii="Arial" w:hAnsi="Arial" w:cs="Arial"/>
        <w:b/>
        <w:noProof/>
        <w:szCs w:val="24"/>
        <w:lang w:val="en-US"/>
      </w:rPr>
      <w:drawing>
        <wp:inline distT="0" distB="0" distL="0" distR="0">
          <wp:extent cx="2657475" cy="582601"/>
          <wp:effectExtent l="0" t="0" r="0" b="8255"/>
          <wp:docPr id="38" name="Picture 38" descr="Logo_AEOBiH_FINAL_1301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EOBiH_FINAL_130120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649" cy="607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0E" w:rsidRDefault="00925D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43B"/>
    <w:multiLevelType w:val="hybridMultilevel"/>
    <w:tmpl w:val="A21EE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220B"/>
    <w:multiLevelType w:val="hybridMultilevel"/>
    <w:tmpl w:val="6B5ABC3C"/>
    <w:lvl w:ilvl="0" w:tplc="E3E68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40FB"/>
    <w:multiLevelType w:val="hybridMultilevel"/>
    <w:tmpl w:val="2634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3BD6"/>
    <w:multiLevelType w:val="hybridMultilevel"/>
    <w:tmpl w:val="7B62F692"/>
    <w:lvl w:ilvl="0" w:tplc="249E2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2CE7"/>
    <w:multiLevelType w:val="hybridMultilevel"/>
    <w:tmpl w:val="C0E22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55DC4"/>
    <w:multiLevelType w:val="hybridMultilevel"/>
    <w:tmpl w:val="A21EE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004C"/>
    <w:multiLevelType w:val="hybridMultilevel"/>
    <w:tmpl w:val="1A604568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0D4508C"/>
    <w:multiLevelType w:val="hybridMultilevel"/>
    <w:tmpl w:val="830E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71E7F"/>
    <w:multiLevelType w:val="hybridMultilevel"/>
    <w:tmpl w:val="4D00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25347"/>
    <w:multiLevelType w:val="hybridMultilevel"/>
    <w:tmpl w:val="37A8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763C2"/>
    <w:multiLevelType w:val="hybridMultilevel"/>
    <w:tmpl w:val="75D4C128"/>
    <w:lvl w:ilvl="0" w:tplc="E3747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903FF"/>
    <w:multiLevelType w:val="hybridMultilevel"/>
    <w:tmpl w:val="FB905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54"/>
    <w:rsid w:val="000056C2"/>
    <w:rsid w:val="00024AE1"/>
    <w:rsid w:val="000275E6"/>
    <w:rsid w:val="00032CC5"/>
    <w:rsid w:val="00082F62"/>
    <w:rsid w:val="000E1B02"/>
    <w:rsid w:val="00104BDD"/>
    <w:rsid w:val="00150976"/>
    <w:rsid w:val="001715DF"/>
    <w:rsid w:val="001C6A17"/>
    <w:rsid w:val="001F1A05"/>
    <w:rsid w:val="00287825"/>
    <w:rsid w:val="002C365D"/>
    <w:rsid w:val="002D4E81"/>
    <w:rsid w:val="00305ACD"/>
    <w:rsid w:val="003408B7"/>
    <w:rsid w:val="00362857"/>
    <w:rsid w:val="003747B4"/>
    <w:rsid w:val="003A6304"/>
    <w:rsid w:val="003D69CD"/>
    <w:rsid w:val="003E594C"/>
    <w:rsid w:val="003E630C"/>
    <w:rsid w:val="00450FD6"/>
    <w:rsid w:val="00454618"/>
    <w:rsid w:val="00463459"/>
    <w:rsid w:val="00472467"/>
    <w:rsid w:val="00476165"/>
    <w:rsid w:val="00476721"/>
    <w:rsid w:val="00494384"/>
    <w:rsid w:val="004B69A4"/>
    <w:rsid w:val="004C4570"/>
    <w:rsid w:val="004C6520"/>
    <w:rsid w:val="004E7964"/>
    <w:rsid w:val="00512DB4"/>
    <w:rsid w:val="00532524"/>
    <w:rsid w:val="005423A1"/>
    <w:rsid w:val="00572B6B"/>
    <w:rsid w:val="005834DF"/>
    <w:rsid w:val="005C1F12"/>
    <w:rsid w:val="006336C1"/>
    <w:rsid w:val="00643094"/>
    <w:rsid w:val="00644CD9"/>
    <w:rsid w:val="00647623"/>
    <w:rsid w:val="00670BD5"/>
    <w:rsid w:val="006874C0"/>
    <w:rsid w:val="006E2DB6"/>
    <w:rsid w:val="007279C9"/>
    <w:rsid w:val="00741D85"/>
    <w:rsid w:val="007420D7"/>
    <w:rsid w:val="00750346"/>
    <w:rsid w:val="00795CF8"/>
    <w:rsid w:val="007C0A5E"/>
    <w:rsid w:val="007C2697"/>
    <w:rsid w:val="007D1887"/>
    <w:rsid w:val="007F53CE"/>
    <w:rsid w:val="00807600"/>
    <w:rsid w:val="00831B87"/>
    <w:rsid w:val="00892020"/>
    <w:rsid w:val="008D4CD4"/>
    <w:rsid w:val="008E1767"/>
    <w:rsid w:val="008E3D65"/>
    <w:rsid w:val="008E7597"/>
    <w:rsid w:val="008F1ECE"/>
    <w:rsid w:val="00920B5B"/>
    <w:rsid w:val="00925D0E"/>
    <w:rsid w:val="00941254"/>
    <w:rsid w:val="009747BC"/>
    <w:rsid w:val="009C0D0A"/>
    <w:rsid w:val="00A229BC"/>
    <w:rsid w:val="00A32C48"/>
    <w:rsid w:val="00AA243B"/>
    <w:rsid w:val="00AB4FF4"/>
    <w:rsid w:val="00AB6A60"/>
    <w:rsid w:val="00AD7DE8"/>
    <w:rsid w:val="00B20728"/>
    <w:rsid w:val="00BC2B1B"/>
    <w:rsid w:val="00BE3EC3"/>
    <w:rsid w:val="00BE7E1C"/>
    <w:rsid w:val="00C32D9C"/>
    <w:rsid w:val="00C40F11"/>
    <w:rsid w:val="00C41954"/>
    <w:rsid w:val="00C70922"/>
    <w:rsid w:val="00C76DE2"/>
    <w:rsid w:val="00C8378F"/>
    <w:rsid w:val="00C9538B"/>
    <w:rsid w:val="00CB2411"/>
    <w:rsid w:val="00CF7C9C"/>
    <w:rsid w:val="00D33EB2"/>
    <w:rsid w:val="00D751D7"/>
    <w:rsid w:val="00DC405E"/>
    <w:rsid w:val="00DD6EA1"/>
    <w:rsid w:val="00DF0116"/>
    <w:rsid w:val="00E32F9D"/>
    <w:rsid w:val="00E358B5"/>
    <w:rsid w:val="00E521BA"/>
    <w:rsid w:val="00E54567"/>
    <w:rsid w:val="00E85554"/>
    <w:rsid w:val="00EA58E3"/>
    <w:rsid w:val="00EF45CB"/>
    <w:rsid w:val="00F448E1"/>
    <w:rsid w:val="00F61D43"/>
    <w:rsid w:val="00F629EF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9E92A85-CDE4-403A-90FC-48698BFF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70"/>
  </w:style>
  <w:style w:type="paragraph" w:styleId="Footer">
    <w:name w:val="footer"/>
    <w:basedOn w:val="Normal"/>
    <w:link w:val="FooterChar"/>
    <w:uiPriority w:val="99"/>
    <w:unhideWhenUsed/>
    <w:rsid w:val="004C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70"/>
  </w:style>
  <w:style w:type="paragraph" w:styleId="NormalWeb">
    <w:name w:val="Normal (Web)"/>
    <w:basedOn w:val="Normal"/>
    <w:uiPriority w:val="99"/>
    <w:semiHidden/>
    <w:unhideWhenUsed/>
    <w:rsid w:val="0092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Stojanovičová</dc:creator>
  <cp:lastModifiedBy>Demo1</cp:lastModifiedBy>
  <cp:revision>2</cp:revision>
  <cp:lastPrinted>2017-02-03T21:41:00Z</cp:lastPrinted>
  <dcterms:created xsi:type="dcterms:W3CDTF">2018-03-26T11:31:00Z</dcterms:created>
  <dcterms:modified xsi:type="dcterms:W3CDTF">2018-03-26T11:31:00Z</dcterms:modified>
</cp:coreProperties>
</file>